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3AE74" w14:textId="7E7C6BAB" w:rsidR="00AA3669" w:rsidRPr="00063348" w:rsidRDefault="00AA3669" w:rsidP="00AA3669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eastAsia="uk-UA"/>
        </w:rPr>
      </w:pPr>
      <w:r w:rsidRPr="0006334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Додаток 5</w:t>
      </w:r>
    </w:p>
    <w:p w14:paraId="2F9842C7" w14:textId="77777777" w:rsidR="00AA3669" w:rsidRPr="00063348" w:rsidRDefault="00AA3669" w:rsidP="00AA3669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06334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7F468D54" w14:textId="77777777" w:rsidR="00AA3669" w:rsidRPr="00063348" w:rsidRDefault="00AA3669" w:rsidP="00AA3669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06334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32270FAA" w14:textId="16154F61" w:rsidR="0024248A" w:rsidRPr="00063348" w:rsidRDefault="00AA3669" w:rsidP="00AA3669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lang w:eastAsia="uk-UA"/>
        </w:rPr>
      </w:pPr>
      <w:r w:rsidRPr="0006334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                № </w:t>
      </w:r>
      <w:r w:rsidR="004B04D1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2287 </w:t>
      </w:r>
      <w:r w:rsidRPr="0006334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від 24.10.2025р</w:t>
      </w:r>
      <w:r w:rsidRPr="00063348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uk-UA"/>
        </w:rPr>
        <w:t xml:space="preserve">  </w:t>
      </w:r>
    </w:p>
    <w:p w14:paraId="1F90C420" w14:textId="77777777" w:rsidR="0024248A" w:rsidRDefault="0024248A" w:rsidP="0024248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269E2EB" w14:textId="77777777" w:rsidR="001D1409" w:rsidRDefault="001D1409" w:rsidP="001D14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3334AFA" w14:textId="77777777" w:rsidR="001D1409" w:rsidRPr="005D3F01" w:rsidRDefault="001D1409" w:rsidP="001D14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1D05188" w14:textId="77777777" w:rsidR="001D1409" w:rsidRDefault="001D1409" w:rsidP="001D140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FD499C8" w14:textId="77777777" w:rsidR="001D1409" w:rsidRPr="00095B0E" w:rsidRDefault="001D1409" w:rsidP="001D140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A1C8385" w14:textId="77777777" w:rsidR="001D1409" w:rsidRPr="004B043F" w:rsidRDefault="001D1409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7016A7D5" w14:textId="77777777" w:rsidR="007F68AA" w:rsidRDefault="007F68AA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7F68A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7F68A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7F68A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захисних споруд цивільного </w:t>
      </w:r>
    </w:p>
    <w:p w14:paraId="77E3B576" w14:textId="77777777" w:rsidR="007F68AA" w:rsidRDefault="007F68AA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7F68A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захисту (найпростішого укриття) в Комунальному </w:t>
      </w:r>
    </w:p>
    <w:p w14:paraId="4B5462F9" w14:textId="77777777" w:rsidR="007F68AA" w:rsidRDefault="007F68AA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7F68A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закладі "Луб'янський заклад дошкільної освіти </w:t>
      </w:r>
    </w:p>
    <w:p w14:paraId="00FCC8B2" w14:textId="77777777" w:rsidR="007F68AA" w:rsidRDefault="007F68AA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7F68A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комбінованого типу №9 "Волошка" Бучанської </w:t>
      </w:r>
    </w:p>
    <w:p w14:paraId="6E4E23EC" w14:textId="77777777" w:rsidR="007F68AA" w:rsidRDefault="007F68AA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7F68A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міської ради за адресою: вул. Шевченка, 100-а, </w:t>
      </w:r>
    </w:p>
    <w:p w14:paraId="1A71ABAF" w14:textId="7CAC0524" w:rsidR="00247B5C" w:rsidRDefault="007F68AA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7F68A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с. Луб'янка, Бучанського району Київської області </w:t>
      </w:r>
      <w:r w:rsidR="006A094E" w:rsidRPr="006A09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</w:t>
      </w:r>
    </w:p>
    <w:p w14:paraId="546D09B6" w14:textId="77777777" w:rsidR="006A094E" w:rsidRDefault="006A094E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CE09408" w14:textId="77CCABC8" w:rsidR="001D1409" w:rsidRDefault="00247B5C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7F68AA" w:rsidRPr="007F68AA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захисних споруд цивільного захисту (найпростішого укриття) в Комунальному закладі "Луб'янський заклад дошкільної освіти комбінованого типу №9 "Волошка" Бучанської міської ради за адресою: вул. Шевченка, 100-а, с. Луб'янка, Бучанського району Київської області </w:t>
      </w:r>
      <w:r w:rsidR="006A094E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C709FF"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6A094E">
        <w:rPr>
          <w:rFonts w:ascii="Times New Roman" w:eastAsia="Times New Roman" w:hAnsi="Times New Roman"/>
          <w:sz w:val="24"/>
          <w:szCs w:val="24"/>
          <w:lang w:eastAsia="uk-UA"/>
        </w:rPr>
        <w:t xml:space="preserve"> №165</w:t>
      </w:r>
      <w:r w:rsidR="007F68AA">
        <w:rPr>
          <w:rFonts w:ascii="Times New Roman" w:eastAsia="Times New Roman" w:hAnsi="Times New Roman"/>
          <w:sz w:val="24"/>
          <w:szCs w:val="24"/>
          <w:lang w:eastAsia="uk-UA"/>
        </w:rPr>
        <w:t>4</w:t>
      </w:r>
      <w:r w:rsidR="006A094E">
        <w:rPr>
          <w:rFonts w:ascii="Times New Roman" w:eastAsia="Times New Roman" w:hAnsi="Times New Roman"/>
          <w:sz w:val="24"/>
          <w:szCs w:val="24"/>
          <w:lang w:eastAsia="uk-UA"/>
        </w:rPr>
        <w:t xml:space="preserve"> від 15.08.2025.</w:t>
      </w:r>
    </w:p>
    <w:p w14:paraId="5CA79291" w14:textId="23AEBB97" w:rsidR="00C709FF" w:rsidRDefault="00C709FF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015F4D73" w14:textId="7AF38175" w:rsidR="00C709FF" w:rsidRPr="004B043F" w:rsidRDefault="00C709FF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</w:t>
      </w:r>
      <w:r w:rsidR="0016258A">
        <w:rPr>
          <w:rFonts w:ascii="Times New Roman" w:eastAsia="Times New Roman" w:hAnsi="Times New Roman"/>
          <w:sz w:val="24"/>
          <w:szCs w:val="24"/>
          <w:lang w:eastAsia="uk-UA"/>
        </w:rPr>
        <w:t xml:space="preserve"> у кошторисі на </w:t>
      </w:r>
      <w:r w:rsidR="007F68AA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7F68AA" w:rsidRPr="007F68AA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захисних споруд цивільного захисту (найпростішого укриття) в Комунальному закладі "Луб'янський заклад дошкільної освіти комбінованого типу №9 "Волошка" Бучанської міської ради за адресою: вул. Шевченка, 100-а, с. Луб'янка, Бучанського району Київської області</w:t>
      </w:r>
      <w:r w:rsidR="0016258A"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64296BAD" w14:textId="647223E5" w:rsidR="001D1409" w:rsidRDefault="001D1409" w:rsidP="001625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09D7E6D4" w14:textId="77777777" w:rsidR="0024248A" w:rsidRDefault="0024248A" w:rsidP="001625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A9D0F8E" w14:textId="77777777" w:rsidR="0024248A" w:rsidRPr="004B043F" w:rsidRDefault="0024248A" w:rsidP="0024248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66A9601" w14:textId="77777777" w:rsidR="0024248A" w:rsidRPr="004B043F" w:rsidRDefault="0024248A" w:rsidP="0024248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209488E" w14:textId="77777777" w:rsidR="0024248A" w:rsidRPr="004B043F" w:rsidRDefault="0024248A" w:rsidP="0024248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9313F28" w14:textId="77777777" w:rsidR="0024248A" w:rsidRPr="004B043F" w:rsidRDefault="0024248A" w:rsidP="0024248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150DDFC" w14:textId="77777777" w:rsidR="0024248A" w:rsidRPr="004B043F" w:rsidRDefault="0024248A" w:rsidP="0024248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46610183" w14:textId="77777777" w:rsidR="0024248A" w:rsidRPr="004B043F" w:rsidRDefault="0024248A" w:rsidP="0024248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283C6E6" w14:textId="77777777" w:rsidR="0024248A" w:rsidRDefault="0024248A" w:rsidP="0024248A"/>
    <w:p w14:paraId="2756BDAF" w14:textId="501FEAB2" w:rsidR="0014571B" w:rsidRDefault="0014571B" w:rsidP="0024248A">
      <w:pPr>
        <w:spacing w:after="0" w:line="240" w:lineRule="auto"/>
        <w:jc w:val="both"/>
      </w:pPr>
    </w:p>
    <w:p w14:paraId="737B9829" w14:textId="67895381" w:rsidR="00177913" w:rsidRDefault="00177913" w:rsidP="00177913"/>
    <w:p w14:paraId="59DF085E" w14:textId="77777777" w:rsidR="00177913" w:rsidRPr="004B043F" w:rsidRDefault="00177913" w:rsidP="0017791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5C50E506" w14:textId="77777777" w:rsidR="00177913" w:rsidRPr="004B043F" w:rsidRDefault="00177913" w:rsidP="0017791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266F0015" w14:textId="77777777" w:rsidR="00177913" w:rsidRPr="004B043F" w:rsidRDefault="00177913" w:rsidP="0017791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A556A63" w14:textId="77777777" w:rsidR="00177913" w:rsidRPr="00177913" w:rsidRDefault="00177913" w:rsidP="00177913"/>
    <w:sectPr w:rsidR="00177913" w:rsidRPr="001779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1C6"/>
    <w:rsid w:val="0003314B"/>
    <w:rsid w:val="00063348"/>
    <w:rsid w:val="0014571B"/>
    <w:rsid w:val="0016258A"/>
    <w:rsid w:val="00177913"/>
    <w:rsid w:val="001D1409"/>
    <w:rsid w:val="001F32B4"/>
    <w:rsid w:val="002253C6"/>
    <w:rsid w:val="0024248A"/>
    <w:rsid w:val="00247B5C"/>
    <w:rsid w:val="004925E1"/>
    <w:rsid w:val="004B04D1"/>
    <w:rsid w:val="00594C97"/>
    <w:rsid w:val="005D7DA8"/>
    <w:rsid w:val="006A094E"/>
    <w:rsid w:val="007F68AA"/>
    <w:rsid w:val="009F5367"/>
    <w:rsid w:val="00AA3669"/>
    <w:rsid w:val="00B731C6"/>
    <w:rsid w:val="00C709FF"/>
    <w:rsid w:val="00CA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AFD4"/>
  <w15:chartTrackingRefBased/>
  <w15:docId w15:val="{8E3B69BF-EBF0-4579-A23E-409FCD1B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40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247B5C"/>
    <w:rPr>
      <w:color w:val="0563C1"/>
      <w:u w:val="single"/>
    </w:rPr>
  </w:style>
  <w:style w:type="table" w:styleId="a5">
    <w:name w:val="Table Grid"/>
    <w:basedOn w:val="a1"/>
    <w:uiPriority w:val="39"/>
    <w:rsid w:val="00247B5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24248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9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1299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18</cp:revision>
  <dcterms:created xsi:type="dcterms:W3CDTF">2025-09-23T08:45:00Z</dcterms:created>
  <dcterms:modified xsi:type="dcterms:W3CDTF">2025-11-11T06:48:00Z</dcterms:modified>
</cp:coreProperties>
</file>